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61E7" w14:textId="77777777" w:rsidR="004031F7" w:rsidRPr="007B0FEE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0FEE">
        <w:rPr>
          <w:rFonts w:ascii="Arial" w:hAnsi="Arial" w:cs="Arial"/>
          <w:b/>
          <w:sz w:val="24"/>
          <w:szCs w:val="24"/>
        </w:rPr>
        <w:t>Virginia Tech Pamplin College of Business</w:t>
      </w:r>
    </w:p>
    <w:p w14:paraId="02D5CCAA" w14:textId="30877AFE" w:rsidR="004031F7" w:rsidRDefault="004031F7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CB564B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0FEE">
        <w:rPr>
          <w:rFonts w:ascii="Arial" w:hAnsi="Arial" w:cs="Arial"/>
          <w:b/>
          <w:sz w:val="24"/>
          <w:szCs w:val="24"/>
        </w:rPr>
        <w:t>Annual Faculty Evaluation</w:t>
      </w:r>
    </w:p>
    <w:p w14:paraId="5F193EE4" w14:textId="6A4F78E7" w:rsidR="0005139D" w:rsidRDefault="005D2684" w:rsidP="00403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Full-Time </w:t>
      </w:r>
      <w:r w:rsidR="00351C50">
        <w:rPr>
          <w:rFonts w:ascii="Arial" w:hAnsi="Arial" w:cs="Arial"/>
          <w:b/>
          <w:sz w:val="24"/>
          <w:szCs w:val="24"/>
        </w:rPr>
        <w:t>Professors of Practice, Instructors</w:t>
      </w:r>
    </w:p>
    <w:p w14:paraId="668EA651" w14:textId="77777777" w:rsidR="004031F7" w:rsidRDefault="004031F7" w:rsidP="004031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C762E">
        <w:rPr>
          <w:rFonts w:ascii="Arial" w:hAnsi="Arial" w:cs="Arial"/>
          <w:b/>
          <w:sz w:val="20"/>
          <w:szCs w:val="20"/>
        </w:rPr>
        <w:t>Instructions:</w:t>
      </w:r>
      <w:r w:rsidRPr="00FC762E">
        <w:rPr>
          <w:rFonts w:ascii="Arial" w:hAnsi="Arial" w:cs="Arial"/>
          <w:sz w:val="20"/>
          <w:szCs w:val="20"/>
        </w:rPr>
        <w:t xml:space="preserve"> </w:t>
      </w:r>
    </w:p>
    <w:p w14:paraId="098F5B14" w14:textId="77777777" w:rsidR="004031F7" w:rsidRP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Faculty Member completes indicated sections of Evaluation, provides requested Activity Detail, and 5-Year Summary for AACSB Classification; </w:t>
      </w:r>
    </w:p>
    <w:p w14:paraId="5BA5C616" w14:textId="77777777" w:rsidR="004031F7" w:rsidRDefault="004031F7" w:rsidP="004031F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031F7">
        <w:rPr>
          <w:rFonts w:ascii="Arial" w:hAnsi="Arial" w:cs="Arial"/>
          <w:sz w:val="20"/>
          <w:szCs w:val="20"/>
        </w:rPr>
        <w:t xml:space="preserve">Department </w:t>
      </w:r>
      <w:r w:rsidR="00C907A9">
        <w:rPr>
          <w:rFonts w:ascii="Arial" w:hAnsi="Arial" w:cs="Arial"/>
          <w:sz w:val="20"/>
          <w:szCs w:val="20"/>
        </w:rPr>
        <w:t xml:space="preserve">Head verifies accuracy of tables, </w:t>
      </w:r>
      <w:r w:rsidRPr="004031F7">
        <w:rPr>
          <w:rFonts w:ascii="Arial" w:hAnsi="Arial" w:cs="Arial"/>
          <w:sz w:val="20"/>
          <w:szCs w:val="20"/>
        </w:rPr>
        <w:t xml:space="preserve">completes </w:t>
      </w:r>
      <w:r>
        <w:rPr>
          <w:rFonts w:ascii="Arial" w:hAnsi="Arial" w:cs="Arial"/>
          <w:sz w:val="20"/>
          <w:szCs w:val="20"/>
        </w:rPr>
        <w:t>comments and provides evaluations</w:t>
      </w:r>
      <w:r w:rsidRPr="004031F7">
        <w:rPr>
          <w:rFonts w:ascii="Arial" w:hAnsi="Arial" w:cs="Arial"/>
          <w:sz w:val="20"/>
          <w:szCs w:val="20"/>
        </w:rPr>
        <w:t>.</w:t>
      </w:r>
    </w:p>
    <w:p w14:paraId="01AD2033" w14:textId="77777777" w:rsidR="004031F7" w:rsidRPr="004031F7" w:rsidRDefault="004031F7" w:rsidP="004031F7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4031F7" w:rsidRPr="00593789" w14:paraId="76AAA012" w14:textId="77777777" w:rsidTr="00072323">
        <w:tc>
          <w:tcPr>
            <w:tcW w:w="9350" w:type="dxa"/>
            <w:gridSpan w:val="2"/>
            <w:shd w:val="clear" w:color="auto" w:fill="auto"/>
          </w:tcPr>
          <w:p w14:paraId="69B8EEB6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Faculty Member Name: </w:t>
            </w:r>
          </w:p>
        </w:tc>
      </w:tr>
      <w:tr w:rsidR="004031F7" w:rsidRPr="00593789" w14:paraId="7D47D930" w14:textId="77777777" w:rsidTr="00D827EA">
        <w:tc>
          <w:tcPr>
            <w:tcW w:w="5575" w:type="dxa"/>
            <w:shd w:val="clear" w:color="auto" w:fill="auto"/>
          </w:tcPr>
          <w:p w14:paraId="0ACBCF39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3775" w:type="dxa"/>
            <w:shd w:val="clear" w:color="auto" w:fill="auto"/>
          </w:tcPr>
          <w:p w14:paraId="47D97AC6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Hired at VT:</w:t>
            </w:r>
          </w:p>
        </w:tc>
      </w:tr>
      <w:tr w:rsidR="004031F7" w:rsidRPr="00593789" w14:paraId="3B322E2C" w14:textId="77777777" w:rsidTr="00D827EA">
        <w:tc>
          <w:tcPr>
            <w:tcW w:w="5575" w:type="dxa"/>
            <w:shd w:val="clear" w:color="auto" w:fill="auto"/>
          </w:tcPr>
          <w:p w14:paraId="48640FC8" w14:textId="045B9726" w:rsidR="004031F7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54087E">
              <w:rPr>
                <w:rFonts w:ascii="Arial" w:hAnsi="Arial" w:cs="Arial"/>
                <w:b/>
                <w:sz w:val="20"/>
                <w:szCs w:val="20"/>
              </w:rPr>
              <w:t>Rank</w:t>
            </w:r>
            <w:r w:rsidR="00D827EA">
              <w:rPr>
                <w:rFonts w:ascii="Arial" w:hAnsi="Arial" w:cs="Arial"/>
                <w:b/>
                <w:sz w:val="20"/>
                <w:szCs w:val="20"/>
              </w:rPr>
              <w:t xml:space="preserve"> and Category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75" w:type="dxa"/>
            <w:shd w:val="clear" w:color="auto" w:fill="auto"/>
          </w:tcPr>
          <w:p w14:paraId="41BE438C" w14:textId="77777777" w:rsidR="004031F7" w:rsidRPr="0054087E" w:rsidRDefault="004031F7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54087E">
              <w:rPr>
                <w:rFonts w:ascii="Arial" w:hAnsi="Arial" w:cs="Arial"/>
                <w:b/>
                <w:sz w:val="20"/>
                <w:szCs w:val="20"/>
              </w:rPr>
              <w:t xml:space="preserve"> Rank Achieved:</w:t>
            </w:r>
          </w:p>
        </w:tc>
      </w:tr>
    </w:tbl>
    <w:p w14:paraId="0F221F6F" w14:textId="421CF245" w:rsidR="004031F7" w:rsidRPr="005D2684" w:rsidRDefault="004031F7" w:rsidP="004031F7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Arial" w:hAnsi="Arial" w:cs="Arial"/>
          <w:b/>
        </w:rPr>
      </w:pPr>
      <w:r w:rsidRPr="007B0FEE">
        <w:rPr>
          <w:rFonts w:ascii="Arial" w:hAnsi="Arial" w:cs="Arial"/>
          <w:b/>
        </w:rPr>
        <w:t>Teaching</w:t>
      </w:r>
      <w:r>
        <w:rPr>
          <w:rFonts w:ascii="Arial" w:hAnsi="Arial" w:cs="Arial"/>
          <w:b/>
        </w:rPr>
        <w:t xml:space="preserve"> </w:t>
      </w:r>
      <w:r w:rsidR="00F35BC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8E0B02">
        <w:rPr>
          <w:rFonts w:ascii="Arial" w:hAnsi="Arial" w:cs="Arial"/>
          <w:sz w:val="18"/>
          <w:szCs w:val="18"/>
        </w:rPr>
        <w:t>Winter 201</w:t>
      </w:r>
      <w:r w:rsidR="00CB564B">
        <w:rPr>
          <w:rFonts w:ascii="Arial" w:hAnsi="Arial" w:cs="Arial"/>
          <w:sz w:val="18"/>
          <w:szCs w:val="18"/>
        </w:rPr>
        <w:t>8</w:t>
      </w:r>
      <w:r w:rsidR="008E0B02">
        <w:rPr>
          <w:rFonts w:ascii="Arial" w:hAnsi="Arial" w:cs="Arial"/>
          <w:sz w:val="18"/>
          <w:szCs w:val="18"/>
        </w:rPr>
        <w:t>/ 201</w:t>
      </w:r>
      <w:r w:rsidR="00CB564B">
        <w:rPr>
          <w:rFonts w:ascii="Arial" w:hAnsi="Arial" w:cs="Arial"/>
          <w:sz w:val="18"/>
          <w:szCs w:val="18"/>
        </w:rPr>
        <w:t>9</w:t>
      </w:r>
      <w:r w:rsidR="008E0B02">
        <w:rPr>
          <w:rFonts w:ascii="Arial" w:hAnsi="Arial" w:cs="Arial"/>
          <w:sz w:val="18"/>
          <w:szCs w:val="18"/>
        </w:rPr>
        <w:t xml:space="preserve"> through Fall 20</w:t>
      </w:r>
      <w:r w:rsidR="00CB564B">
        <w:rPr>
          <w:rFonts w:ascii="Arial" w:hAnsi="Arial" w:cs="Arial"/>
          <w:sz w:val="18"/>
          <w:szCs w:val="18"/>
        </w:rPr>
        <w:t>20</w:t>
      </w:r>
      <w:r w:rsidRPr="00981BFD">
        <w:rPr>
          <w:rFonts w:ascii="Arial" w:hAnsi="Arial" w:cs="Arial"/>
          <w:sz w:val="18"/>
          <w:szCs w:val="18"/>
        </w:rPr>
        <w:t xml:space="preserve">; </w:t>
      </w:r>
      <w:r w:rsidRPr="007E002F">
        <w:rPr>
          <w:rFonts w:ascii="Arial" w:hAnsi="Arial" w:cs="Arial"/>
          <w:b/>
          <w:i/>
          <w:sz w:val="18"/>
          <w:szCs w:val="18"/>
        </w:rPr>
        <w:t xml:space="preserve">List most recent </w:t>
      </w:r>
      <w:r w:rsidR="0041233E">
        <w:rPr>
          <w:rFonts w:ascii="Arial" w:hAnsi="Arial" w:cs="Arial"/>
          <w:b/>
          <w:i/>
          <w:sz w:val="18"/>
          <w:szCs w:val="18"/>
        </w:rPr>
        <w:t>last</w:t>
      </w:r>
      <w:r>
        <w:rPr>
          <w:rFonts w:ascii="Arial" w:hAnsi="Arial" w:cs="Arial"/>
          <w:sz w:val="18"/>
          <w:szCs w:val="18"/>
        </w:rPr>
        <w:t xml:space="preserve"> (chronological order); add </w:t>
      </w:r>
      <w:r w:rsidR="0041233E">
        <w:rPr>
          <w:rFonts w:ascii="Arial" w:hAnsi="Arial" w:cs="Arial"/>
          <w:sz w:val="18"/>
          <w:szCs w:val="18"/>
        </w:rPr>
        <w:t xml:space="preserve">or delete </w:t>
      </w:r>
      <w:r>
        <w:rPr>
          <w:rFonts w:ascii="Arial" w:hAnsi="Arial" w:cs="Arial"/>
          <w:sz w:val="18"/>
          <w:szCs w:val="18"/>
        </w:rPr>
        <w:t xml:space="preserve">lines </w:t>
      </w:r>
      <w:r w:rsidR="0041233E"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needed</w:t>
      </w:r>
      <w:r w:rsidR="00D827EA">
        <w:rPr>
          <w:rFonts w:ascii="Arial" w:hAnsi="Arial" w:cs="Arial"/>
          <w:sz w:val="18"/>
          <w:szCs w:val="18"/>
        </w:rPr>
        <w:t xml:space="preserve">. </w:t>
      </w:r>
      <w:r w:rsidR="00D827EA">
        <w:rPr>
          <w:rFonts w:ascii="Arial" w:hAnsi="Arial" w:cs="Arial"/>
          <w:sz w:val="18"/>
          <w:szCs w:val="18"/>
        </w:rPr>
        <w:t>This will be generated automatically as a part of your Faculty Annual Activity Report and can be copied and pasted into this space.</w:t>
      </w:r>
    </w:p>
    <w:p w14:paraId="6716DFC3" w14:textId="77777777" w:rsidR="005D2684" w:rsidRPr="005D2684" w:rsidRDefault="005D2684" w:rsidP="005D2684">
      <w:pPr>
        <w:pStyle w:val="ListParagraph"/>
        <w:spacing w:before="240" w:after="120" w:line="240" w:lineRule="auto"/>
        <w:contextualSpacing w:val="0"/>
        <w:rPr>
          <w:rFonts w:ascii="Arial" w:hAnsi="Arial" w:cs="Arial"/>
          <w:b/>
        </w:rPr>
      </w:pPr>
    </w:p>
    <w:p w14:paraId="437C68AC" w14:textId="18724340" w:rsidR="005D2684" w:rsidRDefault="005D2684" w:rsidP="00D827EA">
      <w:pPr>
        <w:pStyle w:val="ListParagraph"/>
        <w:spacing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[Insert Teaching Table Here]</w:t>
      </w:r>
    </w:p>
    <w:p w14:paraId="67FC5E45" w14:textId="77777777" w:rsidR="00945D97" w:rsidRDefault="00945D97" w:rsidP="00B47ACF">
      <w:pPr>
        <w:spacing w:after="0"/>
        <w:rPr>
          <w:b/>
        </w:rPr>
      </w:pPr>
    </w:p>
    <w:p w14:paraId="0170B708" w14:textId="1D733671" w:rsidR="00F8281A" w:rsidRPr="00F8281A" w:rsidRDefault="00F8281A" w:rsidP="00B47ACF">
      <w:pPr>
        <w:spacing w:after="0"/>
        <w:rPr>
          <w:b/>
        </w:rPr>
      </w:pPr>
      <w:r w:rsidRPr="00F8281A">
        <w:rPr>
          <w:b/>
        </w:rPr>
        <w:t xml:space="preserve">Credit Hours Taught </w:t>
      </w:r>
      <w:r w:rsidR="000B2616">
        <w:rPr>
          <w:b/>
        </w:rPr>
        <w:t xml:space="preserve">and Scheduled to be Taught </w:t>
      </w:r>
      <w:r w:rsidRPr="00F8281A">
        <w:rPr>
          <w:b/>
        </w:rPr>
        <w:t xml:space="preserve">During </w:t>
      </w:r>
      <w:r w:rsidR="000B2616">
        <w:rPr>
          <w:b/>
        </w:rPr>
        <w:t xml:space="preserve">Last Two </w:t>
      </w:r>
      <w:r w:rsidRPr="00F8281A">
        <w:rPr>
          <w:b/>
        </w:rPr>
        <w:t>Academ</w:t>
      </w:r>
      <w:r w:rsidR="000B2616">
        <w:rPr>
          <w:b/>
        </w:rPr>
        <w:t>ic</w:t>
      </w:r>
      <w:r w:rsidRPr="00F8281A">
        <w:rPr>
          <w:b/>
        </w:rPr>
        <w:t xml:space="preserve"> Year</w:t>
      </w:r>
      <w:r w:rsidR="000B2616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163"/>
        <w:gridCol w:w="889"/>
        <w:gridCol w:w="976"/>
        <w:gridCol w:w="1596"/>
        <w:gridCol w:w="1163"/>
        <w:gridCol w:w="905"/>
        <w:gridCol w:w="1066"/>
      </w:tblGrid>
      <w:tr w:rsidR="004A7595" w14:paraId="153AA8FD" w14:textId="77777777" w:rsidTr="00C907A9">
        <w:tc>
          <w:tcPr>
            <w:tcW w:w="1592" w:type="dxa"/>
          </w:tcPr>
          <w:p w14:paraId="5C2A5BFC" w14:textId="77777777"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14:paraId="6017C796" w14:textId="77777777"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889" w:type="dxa"/>
          </w:tcPr>
          <w:p w14:paraId="0B50A029" w14:textId="77777777" w:rsidR="00F8281A" w:rsidRDefault="00F8281A" w:rsidP="00F8281A">
            <w:pPr>
              <w:spacing w:after="0"/>
            </w:pPr>
            <w:r>
              <w:t>In Load</w:t>
            </w:r>
          </w:p>
        </w:tc>
        <w:tc>
          <w:tcPr>
            <w:tcW w:w="976" w:type="dxa"/>
          </w:tcPr>
          <w:p w14:paraId="2F1CF021" w14:textId="77777777" w:rsidR="00F8281A" w:rsidRDefault="00F8281A" w:rsidP="00B47ACF">
            <w:pPr>
              <w:spacing w:after="0"/>
            </w:pPr>
            <w:r>
              <w:t>Off Load</w:t>
            </w:r>
          </w:p>
        </w:tc>
        <w:tc>
          <w:tcPr>
            <w:tcW w:w="1596" w:type="dxa"/>
          </w:tcPr>
          <w:p w14:paraId="0434F46A" w14:textId="77777777" w:rsidR="00F8281A" w:rsidRDefault="00F8281A" w:rsidP="00B47ACF">
            <w:pPr>
              <w:spacing w:after="0"/>
            </w:pPr>
            <w:r>
              <w:t>Academic Year</w:t>
            </w:r>
          </w:p>
        </w:tc>
        <w:tc>
          <w:tcPr>
            <w:tcW w:w="1163" w:type="dxa"/>
          </w:tcPr>
          <w:p w14:paraId="7E91327D" w14:textId="77777777" w:rsidR="00F8281A" w:rsidRDefault="004A7595" w:rsidP="004A7595">
            <w:pPr>
              <w:spacing w:after="0"/>
              <w:jc w:val="center"/>
            </w:pPr>
            <w:r>
              <w:t>Approved</w:t>
            </w:r>
            <w:r w:rsidRPr="004A7595">
              <w:rPr>
                <w:vertAlign w:val="superscript"/>
              </w:rPr>
              <w:t>1</w:t>
            </w:r>
          </w:p>
        </w:tc>
        <w:tc>
          <w:tcPr>
            <w:tcW w:w="905" w:type="dxa"/>
          </w:tcPr>
          <w:p w14:paraId="234AD727" w14:textId="77777777" w:rsidR="00F8281A" w:rsidRDefault="00F8281A" w:rsidP="00B47ACF">
            <w:pPr>
              <w:spacing w:after="0"/>
              <w:jc w:val="center"/>
            </w:pPr>
            <w:r>
              <w:t>In load</w:t>
            </w:r>
            <w:r w:rsidR="004A7595" w:rsidRPr="004A7595">
              <w:rPr>
                <w:vertAlign w:val="superscript"/>
              </w:rPr>
              <w:t>2</w:t>
            </w:r>
          </w:p>
        </w:tc>
        <w:tc>
          <w:tcPr>
            <w:tcW w:w="1066" w:type="dxa"/>
          </w:tcPr>
          <w:p w14:paraId="092CC2D2" w14:textId="77777777" w:rsidR="00F8281A" w:rsidRDefault="00F8281A" w:rsidP="00F8281A">
            <w:pPr>
              <w:spacing w:after="0"/>
              <w:jc w:val="center"/>
            </w:pPr>
            <w:r>
              <w:t>Off Load</w:t>
            </w:r>
            <w:r w:rsidR="004A7595" w:rsidRPr="004A7595">
              <w:rPr>
                <w:vertAlign w:val="superscript"/>
              </w:rPr>
              <w:t>2</w:t>
            </w:r>
          </w:p>
        </w:tc>
      </w:tr>
      <w:tr w:rsidR="004A7595" w14:paraId="07C6AC90" w14:textId="77777777" w:rsidTr="00C907A9">
        <w:tc>
          <w:tcPr>
            <w:tcW w:w="1592" w:type="dxa"/>
          </w:tcPr>
          <w:p w14:paraId="0671BC51" w14:textId="7BF486A4" w:rsidR="00F8281A" w:rsidRDefault="00F8281A" w:rsidP="00CB564B">
            <w:pPr>
              <w:spacing w:after="0" w:line="240" w:lineRule="auto"/>
            </w:pPr>
            <w:r>
              <w:t>201</w:t>
            </w:r>
            <w:r w:rsidR="00CB564B">
              <w:t>9</w:t>
            </w:r>
            <w:r>
              <w:t>-2</w:t>
            </w:r>
            <w:r w:rsidR="00A31250">
              <w:t>0</w:t>
            </w:r>
            <w:r w:rsidR="00CB564B">
              <w:t>20</w:t>
            </w:r>
          </w:p>
        </w:tc>
        <w:tc>
          <w:tcPr>
            <w:tcW w:w="1163" w:type="dxa"/>
          </w:tcPr>
          <w:p w14:paraId="54523110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889" w:type="dxa"/>
          </w:tcPr>
          <w:p w14:paraId="70311125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976" w:type="dxa"/>
          </w:tcPr>
          <w:p w14:paraId="256BAC95" w14:textId="77777777" w:rsidR="00F8281A" w:rsidRDefault="00F8281A" w:rsidP="00524E52">
            <w:pPr>
              <w:spacing w:after="0"/>
              <w:jc w:val="center"/>
            </w:pPr>
          </w:p>
        </w:tc>
        <w:tc>
          <w:tcPr>
            <w:tcW w:w="1596" w:type="dxa"/>
          </w:tcPr>
          <w:p w14:paraId="2EC89896" w14:textId="09E927C3" w:rsidR="00F8281A" w:rsidRDefault="00F8281A" w:rsidP="00CB564B">
            <w:pPr>
              <w:spacing w:after="0"/>
            </w:pPr>
            <w:r>
              <w:t>20</w:t>
            </w:r>
            <w:r w:rsidR="00CB564B">
              <w:t>20</w:t>
            </w:r>
            <w:r>
              <w:t>-20</w:t>
            </w:r>
            <w:r w:rsidR="00F35BC1">
              <w:t>2</w:t>
            </w:r>
            <w:r w:rsidR="00CB564B">
              <w:t>1</w:t>
            </w:r>
          </w:p>
        </w:tc>
        <w:tc>
          <w:tcPr>
            <w:tcW w:w="1163" w:type="dxa"/>
          </w:tcPr>
          <w:p w14:paraId="60927EC4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905" w:type="dxa"/>
          </w:tcPr>
          <w:p w14:paraId="6F1621F5" w14:textId="77777777" w:rsidR="00F8281A" w:rsidRDefault="00F8281A" w:rsidP="00B47ACF">
            <w:pPr>
              <w:spacing w:after="0"/>
              <w:jc w:val="center"/>
            </w:pPr>
          </w:p>
        </w:tc>
        <w:tc>
          <w:tcPr>
            <w:tcW w:w="1066" w:type="dxa"/>
          </w:tcPr>
          <w:p w14:paraId="3F219E67" w14:textId="77777777" w:rsidR="00F8281A" w:rsidRDefault="00F8281A" w:rsidP="00B47ACF">
            <w:pPr>
              <w:spacing w:after="0"/>
              <w:jc w:val="center"/>
            </w:pPr>
          </w:p>
        </w:tc>
      </w:tr>
    </w:tbl>
    <w:p w14:paraId="6BD6CD4D" w14:textId="77777777" w:rsidR="00C907A9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sz w:val="18"/>
          <w:szCs w:val="18"/>
          <w:vertAlign w:val="superscript"/>
        </w:rPr>
        <w:t>1</w:t>
      </w:r>
      <w:r w:rsidRPr="002A6712">
        <w:rPr>
          <w:sz w:val="18"/>
          <w:szCs w:val="18"/>
        </w:rPr>
        <w:t xml:space="preserve">From Previous Annual Reviews; </w:t>
      </w:r>
      <w:r w:rsidRPr="002A6712">
        <w:rPr>
          <w:sz w:val="18"/>
          <w:szCs w:val="18"/>
          <w:vertAlign w:val="superscript"/>
        </w:rPr>
        <w:t>2</w:t>
      </w:r>
      <w:r w:rsidRPr="002A6712">
        <w:rPr>
          <w:sz w:val="18"/>
          <w:szCs w:val="18"/>
        </w:rPr>
        <w:t xml:space="preserve"> Fall Actual/Spring Scheduled </w:t>
      </w:r>
    </w:p>
    <w:p w14:paraId="2A8EFDA2" w14:textId="77777777" w:rsidR="00C907A9" w:rsidRPr="002A6712" w:rsidRDefault="00C907A9" w:rsidP="00C907A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A6712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364B1056" w14:textId="77777777" w:rsidTr="00072323">
        <w:tc>
          <w:tcPr>
            <w:tcW w:w="9350" w:type="dxa"/>
          </w:tcPr>
          <w:p w14:paraId="4AA4F0AA" w14:textId="229FDE99" w:rsidR="0041233E" w:rsidRPr="005C40AE" w:rsidRDefault="0041233E" w:rsidP="0038391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C40AE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5C40AE">
              <w:rPr>
                <w:rFonts w:asciiTheme="minorHAnsi" w:hAnsiTheme="minorHAnsi" w:cstheme="minorHAnsi"/>
                <w:sz w:val="20"/>
                <w:szCs w:val="20"/>
              </w:rPr>
              <w:t xml:space="preserve">Address </w:t>
            </w:r>
            <w:r w:rsidR="00CB564B">
              <w:rPr>
                <w:rFonts w:asciiTheme="minorHAnsi" w:hAnsiTheme="minorHAnsi" w:cstheme="minorHAnsi"/>
                <w:sz w:val="20"/>
                <w:szCs w:val="20"/>
              </w:rPr>
              <w:t xml:space="preserve">contributions to student learning and course/curriculum development.  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5C40A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5C40AE">
              <w:rPr>
                <w:rFonts w:asciiTheme="minorHAnsi" w:hAnsiTheme="minorHAnsi" w:cstheme="minorHAnsi"/>
              </w:rPr>
              <w:t>:</w:t>
            </w:r>
          </w:p>
          <w:p w14:paraId="34B1882B" w14:textId="4A86CA09" w:rsidR="0041233E" w:rsidRDefault="0041233E" w:rsidP="00383918">
            <w:pPr>
              <w:spacing w:after="0" w:line="240" w:lineRule="auto"/>
            </w:pPr>
          </w:p>
          <w:p w14:paraId="3001866D" w14:textId="77777777" w:rsidR="00D827EA" w:rsidRDefault="00D827EA" w:rsidP="00383918">
            <w:pPr>
              <w:spacing w:after="0" w:line="240" w:lineRule="auto"/>
            </w:pPr>
          </w:p>
          <w:p w14:paraId="5D93E2ED" w14:textId="77777777" w:rsidR="00D827EA" w:rsidRDefault="00D827EA" w:rsidP="00383918">
            <w:pPr>
              <w:spacing w:after="0" w:line="240" w:lineRule="auto"/>
            </w:pPr>
          </w:p>
          <w:p w14:paraId="19C1AE5E" w14:textId="77777777" w:rsidR="0041233E" w:rsidRDefault="0041233E" w:rsidP="00383918">
            <w:pPr>
              <w:spacing w:after="0" w:line="240" w:lineRule="auto"/>
            </w:pPr>
          </w:p>
        </w:tc>
      </w:tr>
    </w:tbl>
    <w:p w14:paraId="78BE71F4" w14:textId="77777777" w:rsidR="005C40AE" w:rsidRDefault="005C40AE" w:rsidP="00383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0AE" w14:paraId="45A12762" w14:textId="77777777" w:rsidTr="00072323">
        <w:tc>
          <w:tcPr>
            <w:tcW w:w="9350" w:type="dxa"/>
            <w:shd w:val="clear" w:color="auto" w:fill="F2F2F2" w:themeFill="background1" w:themeFillShade="F2"/>
          </w:tcPr>
          <w:p w14:paraId="3D269F1E" w14:textId="3B2A59FA" w:rsidR="005C40AE" w:rsidRDefault="005C40AE" w:rsidP="00072323">
            <w:pPr>
              <w:spacing w:after="0" w:line="240" w:lineRule="auto"/>
            </w:pPr>
            <w:r>
              <w:t xml:space="preserve">Department </w:t>
            </w:r>
            <w:r w:rsidR="00E405AE">
              <w:t>Head Comments</w:t>
            </w:r>
            <w:r>
              <w:t xml:space="preserve"> (Teaching):</w:t>
            </w:r>
          </w:p>
          <w:p w14:paraId="0DB316F2" w14:textId="77777777" w:rsidR="005C40AE" w:rsidRDefault="005C40AE" w:rsidP="00072323">
            <w:pPr>
              <w:spacing w:after="0" w:line="240" w:lineRule="auto"/>
            </w:pPr>
          </w:p>
          <w:p w14:paraId="2A83FB9C" w14:textId="0D757EFC" w:rsidR="005C40AE" w:rsidRDefault="005C40AE" w:rsidP="00072323">
            <w:pPr>
              <w:spacing w:after="0" w:line="240" w:lineRule="auto"/>
            </w:pPr>
          </w:p>
          <w:p w14:paraId="6F9537B3" w14:textId="77777777" w:rsidR="00D827EA" w:rsidRDefault="00D827EA" w:rsidP="00072323">
            <w:pPr>
              <w:spacing w:after="0" w:line="240" w:lineRule="auto"/>
            </w:pPr>
          </w:p>
          <w:p w14:paraId="24586445" w14:textId="77777777" w:rsidR="005C40AE" w:rsidRDefault="005C40AE" w:rsidP="00072323">
            <w:pPr>
              <w:spacing w:after="0" w:line="240" w:lineRule="auto"/>
            </w:pPr>
          </w:p>
          <w:p w14:paraId="6E0B6150" w14:textId="77777777" w:rsidR="005C40AE" w:rsidRDefault="005C40AE" w:rsidP="00072323">
            <w:pPr>
              <w:spacing w:after="0" w:line="240" w:lineRule="auto"/>
            </w:pPr>
          </w:p>
        </w:tc>
      </w:tr>
    </w:tbl>
    <w:p w14:paraId="5270B50A" w14:textId="0DB2C2DD" w:rsidR="00E41BC4" w:rsidRDefault="00E41BC4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EA4026" w14:textId="458EBE31" w:rsidR="00D827EA" w:rsidRDefault="00D827EA" w:rsidP="00E41BC4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313030" w14:textId="77777777" w:rsidR="00D827EA" w:rsidRDefault="00D827EA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8DE23B0" w14:textId="64AE20E7" w:rsidR="0041233E" w:rsidRPr="0041233E" w:rsidRDefault="002412A4" w:rsidP="0041233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Research, Outreach and </w:t>
      </w:r>
      <w:r w:rsidR="0041233E" w:rsidRPr="0041233E">
        <w:rPr>
          <w:rFonts w:ascii="Arial" w:hAnsi="Arial" w:cs="Arial"/>
          <w:b/>
          <w:sz w:val="24"/>
          <w:szCs w:val="24"/>
        </w:rPr>
        <w:t>Service</w:t>
      </w:r>
      <w:r w:rsidR="0041233E">
        <w:rPr>
          <w:rFonts w:ascii="Arial" w:hAnsi="Arial" w:cs="Arial"/>
          <w:b/>
          <w:sz w:val="20"/>
          <w:szCs w:val="20"/>
        </w:rPr>
        <w:t>–</w:t>
      </w:r>
      <w:r w:rsidR="004A5426">
        <w:rPr>
          <w:rFonts w:ascii="Arial" w:hAnsi="Arial" w:cs="Arial"/>
          <w:b/>
          <w:sz w:val="20"/>
          <w:szCs w:val="20"/>
        </w:rPr>
        <w:t>List up to 7 most significant activities in 20</w:t>
      </w:r>
      <w:r w:rsidR="00CB564B">
        <w:rPr>
          <w:rFonts w:ascii="Arial" w:hAnsi="Arial" w:cs="Arial"/>
          <w:b/>
          <w:sz w:val="20"/>
          <w:szCs w:val="20"/>
        </w:rPr>
        <w:t>20</w:t>
      </w:r>
      <w:r w:rsidR="004A5426">
        <w:rPr>
          <w:rFonts w:ascii="Arial" w:hAnsi="Arial" w:cs="Arial"/>
          <w:b/>
          <w:sz w:val="20"/>
          <w:szCs w:val="20"/>
        </w:rPr>
        <w:t>.</w:t>
      </w:r>
    </w:p>
    <w:p w14:paraId="0D0BF5BA" w14:textId="77777777" w:rsidR="0041233E" w:rsidRDefault="0041233E" w:rsidP="0041233E">
      <w:pPr>
        <w:pStyle w:val="ListParagraph"/>
        <w:spacing w:after="0" w:line="240" w:lineRule="auto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1350"/>
        <w:gridCol w:w="1260"/>
      </w:tblGrid>
      <w:tr w:rsidR="004A5426" w:rsidRPr="00593789" w14:paraId="37C2EBA8" w14:textId="77777777" w:rsidTr="00383918">
        <w:tc>
          <w:tcPr>
            <w:tcW w:w="6745" w:type="dxa"/>
            <w:shd w:val="clear" w:color="auto" w:fill="auto"/>
          </w:tcPr>
          <w:p w14:paraId="1EDE8B6F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Description of Activity</w:t>
            </w:r>
          </w:p>
          <w:p w14:paraId="5A97D0E7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D3614DF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  <w:tc>
          <w:tcPr>
            <w:tcW w:w="1260" w:type="dxa"/>
            <w:shd w:val="clear" w:color="auto" w:fill="auto"/>
          </w:tcPr>
          <w:p w14:paraId="6ECB7884" w14:textId="5A732916" w:rsidR="00383918" w:rsidRDefault="00383918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</w:t>
            </w:r>
            <w:r w:rsidR="006E2F40">
              <w:rPr>
                <w:rFonts w:ascii="Arial" w:hAnsi="Arial" w:cs="Arial"/>
                <w:sz w:val="20"/>
                <w:szCs w:val="20"/>
              </w:rPr>
              <w:t xml:space="preserve"> External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EDB4110" w14:textId="4037EDE3" w:rsidR="004A5426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COI</w:t>
            </w:r>
            <w:r w:rsidR="006E2F40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Filed</w:t>
            </w:r>
          </w:p>
          <w:p w14:paraId="0C5BC5E0" w14:textId="77777777" w:rsidR="004A5426" w:rsidRPr="00593789" w:rsidRDefault="004A5426" w:rsidP="004A54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4A5426" w:rsidRPr="00593789" w14:paraId="2B846C0E" w14:textId="77777777" w:rsidTr="00383918">
        <w:tc>
          <w:tcPr>
            <w:tcW w:w="6745" w:type="dxa"/>
            <w:shd w:val="clear" w:color="auto" w:fill="auto"/>
          </w:tcPr>
          <w:p w14:paraId="4BD7583C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60C539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E7AE3DD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546669B1" w14:textId="77777777" w:rsidTr="00383918">
        <w:tc>
          <w:tcPr>
            <w:tcW w:w="6745" w:type="dxa"/>
            <w:shd w:val="clear" w:color="auto" w:fill="auto"/>
          </w:tcPr>
          <w:p w14:paraId="1232159A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673777C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6BB8EEA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2556D9D7" w14:textId="77777777" w:rsidTr="00383918">
        <w:tc>
          <w:tcPr>
            <w:tcW w:w="6745" w:type="dxa"/>
            <w:shd w:val="clear" w:color="auto" w:fill="auto"/>
          </w:tcPr>
          <w:p w14:paraId="77F19E76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B591C0B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95792E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302125DA" w14:textId="77777777" w:rsidTr="00383918">
        <w:tc>
          <w:tcPr>
            <w:tcW w:w="6745" w:type="dxa"/>
            <w:shd w:val="clear" w:color="auto" w:fill="auto"/>
          </w:tcPr>
          <w:p w14:paraId="0FEFD7F6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F3CBD73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83CD0BF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4E44A302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02B5D658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4EC9FA6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4B56731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1B45AEF5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3A2E6642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2115C659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B670C09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426" w:rsidRPr="00593789" w14:paraId="7337F474" w14:textId="77777777" w:rsidTr="00383918"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5B559FE1" w14:textId="77777777" w:rsidR="004A5426" w:rsidRPr="00593789" w:rsidRDefault="004A5426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7EE36163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41C0D52" w14:textId="77777777" w:rsidR="004A5426" w:rsidRPr="00593789" w:rsidRDefault="004A5426" w:rsidP="000723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9F51C" w14:textId="6760B35D" w:rsidR="0041233E" w:rsidRDefault="006E2F40" w:rsidP="0041233E">
      <w:pPr>
        <w:spacing w:after="0" w:line="240" w:lineRule="auto"/>
      </w:pPr>
      <w:r>
        <w:rPr>
          <w:rFonts w:ascii="Arial" w:hAnsi="Arial" w:cs="Arial"/>
          <w:sz w:val="18"/>
          <w:szCs w:val="18"/>
          <w:vertAlign w:val="superscript"/>
        </w:rPr>
        <w:t xml:space="preserve">1 </w:t>
      </w:r>
      <w:r>
        <w:t>Conflict of Interest</w:t>
      </w:r>
      <w:r w:rsidR="00CB564B">
        <w:t xml:space="preserve"> and Commitment</w:t>
      </w:r>
    </w:p>
    <w:p w14:paraId="472D0D76" w14:textId="77777777" w:rsidR="0066009E" w:rsidRDefault="0066009E" w:rsidP="0041233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2992DE1A" w14:textId="77777777" w:rsidTr="00072323">
        <w:tc>
          <w:tcPr>
            <w:tcW w:w="9350" w:type="dxa"/>
          </w:tcPr>
          <w:p w14:paraId="266A3CFD" w14:textId="317CDCA9" w:rsidR="0041233E" w:rsidRPr="003233A3" w:rsidRDefault="0041233E" w:rsidP="000723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33A3">
              <w:rPr>
                <w:rFonts w:asciiTheme="minorHAnsi" w:hAnsiTheme="minorHAnsi" w:cstheme="minorHAnsi"/>
              </w:rPr>
              <w:t>Faculty Member Comments</w:t>
            </w:r>
            <w:r w:rsidR="00383918">
              <w:rPr>
                <w:rFonts w:asciiTheme="minorHAnsi" w:hAnsiTheme="minorHAnsi" w:cstheme="minorHAnsi"/>
              </w:rPr>
              <w:t xml:space="preserve"> - </w:t>
            </w:r>
            <w:r w:rsidR="005C40AE" w:rsidRPr="003233A3">
              <w:rPr>
                <w:rFonts w:asciiTheme="minorHAnsi" w:hAnsiTheme="minorHAnsi" w:cstheme="minorHAnsi"/>
                <w:sz w:val="20"/>
                <w:szCs w:val="20"/>
              </w:rPr>
              <w:t xml:space="preserve">Address </w:t>
            </w:r>
            <w:r w:rsidR="00CB564B">
              <w:rPr>
                <w:rFonts w:asciiTheme="minorHAnsi" w:hAnsiTheme="minorHAnsi" w:cstheme="minorHAnsi"/>
                <w:sz w:val="20"/>
                <w:szCs w:val="20"/>
              </w:rPr>
              <w:t xml:space="preserve">high impact </w:t>
            </w:r>
            <w:r w:rsidR="005D2684">
              <w:rPr>
                <w:rFonts w:asciiTheme="minorHAnsi" w:hAnsiTheme="minorHAnsi" w:cstheme="minorHAnsi"/>
                <w:sz w:val="20"/>
                <w:szCs w:val="20"/>
              </w:rPr>
              <w:t>service or outreach activities during 2020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 xml:space="preserve"> (max </w:t>
            </w:r>
            <w:r w:rsidR="008239BC">
              <w:rPr>
                <w:rFonts w:asciiTheme="minorHAnsi" w:hAnsiTheme="minorHAnsi" w:cstheme="minorHAnsi"/>
                <w:sz w:val="20"/>
                <w:szCs w:val="20"/>
              </w:rPr>
              <w:t>~2</w:t>
            </w:r>
            <w:r w:rsidR="00383918">
              <w:rPr>
                <w:rFonts w:asciiTheme="minorHAnsi" w:hAnsiTheme="minorHAnsi" w:cstheme="minorHAnsi"/>
                <w:sz w:val="20"/>
                <w:szCs w:val="20"/>
              </w:rPr>
              <w:t>00 words</w:t>
            </w:r>
            <w:r w:rsidRPr="003233A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54B27693" w14:textId="77777777" w:rsidR="0041233E" w:rsidRDefault="0041233E" w:rsidP="00072323">
            <w:pPr>
              <w:spacing w:after="0" w:line="240" w:lineRule="auto"/>
            </w:pPr>
          </w:p>
          <w:p w14:paraId="5D7BB5E0" w14:textId="77777777" w:rsidR="0041233E" w:rsidRDefault="0041233E" w:rsidP="00072323">
            <w:pPr>
              <w:spacing w:after="0" w:line="240" w:lineRule="auto"/>
            </w:pPr>
          </w:p>
          <w:p w14:paraId="6DFD2F5C" w14:textId="77777777" w:rsidR="0041233E" w:rsidRDefault="0041233E" w:rsidP="00072323">
            <w:pPr>
              <w:spacing w:after="0" w:line="240" w:lineRule="auto"/>
            </w:pPr>
          </w:p>
          <w:p w14:paraId="250EC639" w14:textId="77777777" w:rsidR="003233A3" w:rsidRDefault="003233A3" w:rsidP="00072323">
            <w:pPr>
              <w:spacing w:after="0" w:line="240" w:lineRule="auto"/>
            </w:pPr>
          </w:p>
          <w:p w14:paraId="56843931" w14:textId="77777777" w:rsidR="0041233E" w:rsidRDefault="0041233E" w:rsidP="00072323">
            <w:pPr>
              <w:spacing w:after="0" w:line="240" w:lineRule="auto"/>
            </w:pPr>
          </w:p>
        </w:tc>
      </w:tr>
    </w:tbl>
    <w:p w14:paraId="025F41FF" w14:textId="77777777" w:rsidR="0041233E" w:rsidRDefault="0041233E" w:rsidP="0041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233E" w14:paraId="769780D5" w14:textId="77777777" w:rsidTr="004A5426">
        <w:tc>
          <w:tcPr>
            <w:tcW w:w="9350" w:type="dxa"/>
            <w:shd w:val="clear" w:color="auto" w:fill="F2F2F2" w:themeFill="background1" w:themeFillShade="F2"/>
          </w:tcPr>
          <w:p w14:paraId="1B73901B" w14:textId="648FC40D" w:rsidR="0041233E" w:rsidRDefault="0041233E" w:rsidP="00072323">
            <w:pPr>
              <w:spacing w:after="0" w:line="240" w:lineRule="auto"/>
            </w:pPr>
            <w:r>
              <w:t xml:space="preserve">Department </w:t>
            </w:r>
            <w:r w:rsidR="00683B56">
              <w:t>Head Comments</w:t>
            </w:r>
            <w:r>
              <w:t xml:space="preserve"> (</w:t>
            </w:r>
            <w:r w:rsidR="004A5426">
              <w:t>Service and Outreach)</w:t>
            </w:r>
            <w:r>
              <w:t>:</w:t>
            </w:r>
          </w:p>
          <w:p w14:paraId="3B6C25B1" w14:textId="77777777" w:rsidR="0041233E" w:rsidRDefault="0041233E" w:rsidP="00072323">
            <w:pPr>
              <w:spacing w:after="0" w:line="240" w:lineRule="auto"/>
            </w:pPr>
          </w:p>
          <w:p w14:paraId="3EEEC587" w14:textId="77777777" w:rsidR="0041233E" w:rsidRDefault="0041233E" w:rsidP="00072323">
            <w:pPr>
              <w:spacing w:after="0" w:line="240" w:lineRule="auto"/>
            </w:pPr>
          </w:p>
          <w:p w14:paraId="691C97CB" w14:textId="77777777" w:rsidR="0041233E" w:rsidRDefault="0041233E" w:rsidP="00072323">
            <w:pPr>
              <w:spacing w:after="0" w:line="240" w:lineRule="auto"/>
            </w:pPr>
          </w:p>
          <w:p w14:paraId="08F83917" w14:textId="77777777" w:rsidR="0041233E" w:rsidRDefault="0041233E" w:rsidP="00072323">
            <w:pPr>
              <w:spacing w:after="0" w:line="240" w:lineRule="auto"/>
            </w:pPr>
          </w:p>
          <w:p w14:paraId="2A9022E5" w14:textId="77777777" w:rsidR="000B3C71" w:rsidRDefault="000B3C71" w:rsidP="00072323">
            <w:pPr>
              <w:spacing w:after="0" w:line="240" w:lineRule="auto"/>
            </w:pPr>
          </w:p>
        </w:tc>
      </w:tr>
    </w:tbl>
    <w:p w14:paraId="208F805A" w14:textId="340615A6" w:rsidR="00D827EA" w:rsidRPr="00D827EA" w:rsidRDefault="00D827EA" w:rsidP="00D827EA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D827EA">
        <w:rPr>
          <w:rFonts w:ascii="Arial" w:hAnsi="Arial" w:cs="Arial"/>
          <w:b/>
        </w:rPr>
        <w:t>Contributions to the College Pillars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D827EA" w14:paraId="4A4C61F3" w14:textId="77777777" w:rsidTr="00AF0D4A">
        <w:tc>
          <w:tcPr>
            <w:tcW w:w="9360" w:type="dxa"/>
          </w:tcPr>
          <w:p w14:paraId="3C3BC693" w14:textId="77777777" w:rsidR="00D827EA" w:rsidRDefault="00D827EA" w:rsidP="00AF0D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C3B3A">
              <w:rPr>
                <w:rFonts w:asciiTheme="minorHAnsi" w:hAnsiTheme="minorHAnsi" w:cstheme="minorHAnsi"/>
              </w:rPr>
              <w:t xml:space="preserve">Discuss </w:t>
            </w:r>
            <w:r>
              <w:rPr>
                <w:rFonts w:asciiTheme="minorHAnsi" w:hAnsiTheme="minorHAnsi" w:cstheme="minorHAnsi"/>
              </w:rPr>
              <w:t>any contributions you have made to advancing the Pamplin College Pillars (Business Analytics, Innovation and Entrepreneurship, Security Privacy and Trust, Improving the Human Condition; max ~200 words):</w:t>
            </w:r>
          </w:p>
          <w:p w14:paraId="5C3DD2FD" w14:textId="77777777" w:rsidR="00D827EA" w:rsidRDefault="00D827EA" w:rsidP="00AF0D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AD408BB" w14:textId="77777777" w:rsidR="00D827EA" w:rsidRDefault="00D827EA" w:rsidP="00AF0D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35FB916" w14:textId="77777777" w:rsidR="00D827EA" w:rsidRPr="008C3B3A" w:rsidRDefault="00D827EA" w:rsidP="00AF0D4A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320D45D" w14:textId="14F1558F" w:rsidR="00592F98" w:rsidRDefault="00592F98" w:rsidP="00592F98">
      <w:pPr>
        <w:spacing w:before="240" w:after="120" w:line="240" w:lineRule="auto"/>
        <w:ind w:left="360"/>
        <w:rPr>
          <w:rFonts w:ascii="Arial" w:hAnsi="Arial" w:cs="Arial"/>
          <w:b/>
        </w:rPr>
      </w:pPr>
    </w:p>
    <w:p w14:paraId="096C0666" w14:textId="103E3A6B" w:rsidR="00592F98" w:rsidRDefault="00592F98" w:rsidP="00592F98">
      <w:pPr>
        <w:spacing w:before="240" w:after="120" w:line="240" w:lineRule="auto"/>
        <w:ind w:left="360"/>
        <w:rPr>
          <w:rFonts w:ascii="Arial" w:hAnsi="Arial" w:cs="Arial"/>
          <w:b/>
        </w:rPr>
      </w:pPr>
    </w:p>
    <w:p w14:paraId="3E53D9A9" w14:textId="31D20A7A" w:rsidR="00592F98" w:rsidRDefault="00592F98" w:rsidP="00592F98">
      <w:pPr>
        <w:spacing w:before="240" w:after="120" w:line="240" w:lineRule="auto"/>
        <w:ind w:left="360"/>
        <w:rPr>
          <w:rFonts w:ascii="Arial" w:hAnsi="Arial" w:cs="Arial"/>
          <w:b/>
        </w:rPr>
      </w:pPr>
    </w:p>
    <w:p w14:paraId="2B53468D" w14:textId="77777777" w:rsidR="00D827EA" w:rsidRDefault="00D827E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D365CD2" w14:textId="051254FE" w:rsidR="001E4CF7" w:rsidRPr="00592F98" w:rsidRDefault="003233A3" w:rsidP="00592F98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Arial" w:hAnsi="Arial" w:cs="Arial"/>
          <w:b/>
        </w:rPr>
      </w:pPr>
      <w:r w:rsidRPr="00592F98">
        <w:rPr>
          <w:rFonts w:ascii="Arial" w:hAnsi="Arial" w:cs="Arial"/>
          <w:b/>
        </w:rPr>
        <w:lastRenderedPageBreak/>
        <w:t>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F7" w14:paraId="7A952C1D" w14:textId="77777777" w:rsidTr="003F517A">
        <w:tc>
          <w:tcPr>
            <w:tcW w:w="9350" w:type="dxa"/>
          </w:tcPr>
          <w:p w14:paraId="1993BE6E" w14:textId="77777777" w:rsidR="001E4CF7" w:rsidRDefault="001E4CF7" w:rsidP="003F517A">
            <w:r>
              <w:t>Faculty Member Comments (Overall Performance):</w:t>
            </w:r>
          </w:p>
          <w:p w14:paraId="53FD4924" w14:textId="77777777" w:rsidR="001E4CF7" w:rsidRDefault="001E4CF7" w:rsidP="003F517A"/>
          <w:p w14:paraId="36EBD959" w14:textId="77777777" w:rsidR="001E4CF7" w:rsidRDefault="001E4CF7" w:rsidP="003F517A"/>
          <w:p w14:paraId="10FDFB0F" w14:textId="77777777" w:rsidR="001E4CF7" w:rsidRDefault="001E4CF7" w:rsidP="003F517A"/>
        </w:tc>
      </w:tr>
    </w:tbl>
    <w:p w14:paraId="47CA412E" w14:textId="77777777" w:rsidR="001E4CF7" w:rsidRDefault="001E4CF7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35336A3D" w14:textId="77777777" w:rsidR="003233A3" w:rsidRPr="0019726D" w:rsidRDefault="003233A3" w:rsidP="003233A3">
      <w:pPr>
        <w:spacing w:after="60" w:line="240" w:lineRule="auto"/>
        <w:rPr>
          <w:rFonts w:ascii="Arial" w:hAnsi="Arial" w:cs="Arial"/>
          <w:sz w:val="16"/>
          <w:szCs w:val="16"/>
        </w:rPr>
      </w:pPr>
      <w:r w:rsidRPr="0019726D">
        <w:rPr>
          <w:rFonts w:ascii="Arial" w:hAnsi="Arial" w:cs="Arial"/>
          <w:sz w:val="16"/>
          <w:szCs w:val="16"/>
        </w:rPr>
        <w:t>1=Unsatisfactory; 2=Marginal; 3=Satisfactory; 4=Superior; 5=Outstanding; n/a = not part of faculty member’s expected activity.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060"/>
        <w:gridCol w:w="3330"/>
      </w:tblGrid>
      <w:tr w:rsidR="00351C50" w:rsidRPr="00593789" w14:paraId="3C5CAC23" w14:textId="77777777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7F688D" w14:textId="77777777"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Teaching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A9A28" w14:textId="2CC7D426" w:rsidR="00351C50" w:rsidRPr="00593789" w:rsidRDefault="00E213EF" w:rsidP="00E213EF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Outreach/</w:t>
            </w:r>
            <w:r w:rsidR="00351C50" w:rsidRPr="00593789">
              <w:rPr>
                <w:rFonts w:ascii="Arial" w:hAnsi="Arial" w:cs="Arial"/>
                <w:b/>
                <w:sz w:val="20"/>
                <w:szCs w:val="20"/>
              </w:rPr>
              <w:t>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589519" w14:textId="77777777"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Overall</w:t>
            </w:r>
          </w:p>
        </w:tc>
      </w:tr>
      <w:tr w:rsidR="00351C50" w:rsidRPr="00593789" w14:paraId="3B3F6EB9" w14:textId="77777777" w:rsidTr="001E4CF7"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449334" w14:textId="77777777"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D01F96" w14:textId="77777777"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589456" w14:textId="77777777" w:rsidR="00351C50" w:rsidRPr="00593789" w:rsidRDefault="00351C50" w:rsidP="0007232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8793FD" w14:textId="77777777" w:rsidR="00FE3BDD" w:rsidRDefault="00FE3BDD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233A3" w:rsidRPr="00593789" w14:paraId="53896755" w14:textId="77777777" w:rsidTr="00D827EA">
        <w:trPr>
          <w:trHeight w:val="177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14:paraId="6B451026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3789">
              <w:rPr>
                <w:rFonts w:ascii="Arial" w:hAnsi="Arial" w:cs="Arial"/>
                <w:sz w:val="20"/>
                <w:szCs w:val="20"/>
              </w:rPr>
              <w:t xml:space="preserve">Dept. Head Comments (Overall Performance): </w:t>
            </w:r>
          </w:p>
        </w:tc>
      </w:tr>
      <w:tr w:rsidR="003233A3" w:rsidRPr="00593789" w14:paraId="215CB93E" w14:textId="77777777" w:rsidTr="00FE3BDD">
        <w:trPr>
          <w:trHeight w:val="242"/>
        </w:trPr>
        <w:tc>
          <w:tcPr>
            <w:tcW w:w="93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4E0683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33A3" w:rsidRPr="00593789" w14:paraId="63C7112B" w14:textId="77777777" w:rsidTr="00D827EA">
        <w:trPr>
          <w:trHeight w:val="1772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14:paraId="7D3B3757" w14:textId="7FFF6AFC" w:rsidR="003233A3" w:rsidRPr="00593789" w:rsidRDefault="003233A3" w:rsidP="00CB564B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Key Areas for Improvement and Advancement in 20</w:t>
            </w:r>
            <w:r w:rsidR="00F35BC1">
              <w:rPr>
                <w:rFonts w:ascii="Arial" w:hAnsi="Arial" w:cs="Arial"/>
                <w:sz w:val="20"/>
                <w:szCs w:val="20"/>
              </w:rPr>
              <w:t>2</w:t>
            </w:r>
            <w:r w:rsidR="00CB564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937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33A3" w:rsidRPr="00593789" w14:paraId="5077665C" w14:textId="77777777" w:rsidTr="00FE3BDD">
        <w:tc>
          <w:tcPr>
            <w:tcW w:w="9355" w:type="dxa"/>
            <w:tcBorders>
              <w:left w:val="nil"/>
              <w:right w:val="nil"/>
            </w:tcBorders>
            <w:shd w:val="clear" w:color="auto" w:fill="auto"/>
          </w:tcPr>
          <w:p w14:paraId="66EA9588" w14:textId="77777777" w:rsidR="003233A3" w:rsidRPr="00593789" w:rsidRDefault="003233A3" w:rsidP="000723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33A3" w:rsidRPr="00593789" w14:paraId="57C95494" w14:textId="77777777" w:rsidTr="00FE3BDD">
        <w:tc>
          <w:tcPr>
            <w:tcW w:w="9355" w:type="dxa"/>
            <w:shd w:val="clear" w:color="auto" w:fill="F2F2F2"/>
          </w:tcPr>
          <w:p w14:paraId="0F9EBD1A" w14:textId="77777777" w:rsidR="003233A3" w:rsidRPr="00593789" w:rsidRDefault="003233A3" w:rsidP="000B2616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AACSB Categorization</w:t>
            </w:r>
            <w:r w:rsidR="000B2616" w:rsidRPr="000B261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(SA, PA, IP, SP, Other): </w:t>
            </w:r>
          </w:p>
        </w:tc>
      </w:tr>
      <w:tr w:rsidR="00E213EF" w:rsidRPr="00593789" w14:paraId="661589F2" w14:textId="77777777" w:rsidTr="00FE3BDD">
        <w:tc>
          <w:tcPr>
            <w:tcW w:w="9355" w:type="dxa"/>
            <w:shd w:val="clear" w:color="auto" w:fill="F2F2F2"/>
          </w:tcPr>
          <w:p w14:paraId="61BE8C34" w14:textId="77777777" w:rsidR="00E213EF" w:rsidRPr="00593789" w:rsidRDefault="00E213EF" w:rsidP="00C907A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AACSB Categorization (Participating, Supporting):</w:t>
            </w:r>
          </w:p>
        </w:tc>
      </w:tr>
      <w:tr w:rsidR="003233A3" w:rsidRPr="00593789" w14:paraId="0B1A8F41" w14:textId="77777777" w:rsidTr="00FE3BDD">
        <w:tc>
          <w:tcPr>
            <w:tcW w:w="9355" w:type="dxa"/>
            <w:shd w:val="clear" w:color="auto" w:fill="F2F2F2"/>
          </w:tcPr>
          <w:p w14:paraId="6359E7B2" w14:textId="6A2B4E80" w:rsidR="003233A3" w:rsidRPr="00593789" w:rsidRDefault="003233A3" w:rsidP="00CB564B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Recommended 20</w:t>
            </w:r>
            <w:r w:rsidR="00F35B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564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F35BC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B56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 xml:space="preserve"> Teaching Load (# credit hours/year): </w:t>
            </w:r>
          </w:p>
        </w:tc>
      </w:tr>
      <w:tr w:rsidR="005D2684" w:rsidRPr="00593789" w14:paraId="77F99B0A" w14:textId="77777777" w:rsidTr="005D2684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</w:tcPr>
          <w:p w14:paraId="4F0E705E" w14:textId="6780D72F" w:rsidR="005D2684" w:rsidRPr="005D2684" w:rsidRDefault="005D2684" w:rsidP="005D268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684">
              <w:rPr>
                <w:rFonts w:ascii="Arial" w:hAnsi="Arial" w:cs="Arial"/>
                <w:sz w:val="20"/>
                <w:szCs w:val="20"/>
              </w:rPr>
              <w:t>Department Head Comments (optional):</w:t>
            </w:r>
          </w:p>
        </w:tc>
      </w:tr>
      <w:tr w:rsidR="003233A3" w:rsidRPr="00593789" w14:paraId="4AD51EC0" w14:textId="77777777" w:rsidTr="00FE3BDD">
        <w:trPr>
          <w:trHeight w:val="737"/>
        </w:trPr>
        <w:tc>
          <w:tcPr>
            <w:tcW w:w="9355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14F66032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Department Head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  <w:tr w:rsidR="003233A3" w:rsidRPr="00593789" w14:paraId="24A3DD82" w14:textId="77777777" w:rsidTr="00FE3BDD">
        <w:trPr>
          <w:trHeight w:val="503"/>
        </w:trPr>
        <w:tc>
          <w:tcPr>
            <w:tcW w:w="9355" w:type="dxa"/>
            <w:tcBorders>
              <w:left w:val="nil"/>
              <w:right w:val="nil"/>
            </w:tcBorders>
            <w:shd w:val="clear" w:color="auto" w:fill="FFFFFF"/>
          </w:tcPr>
          <w:p w14:paraId="6D099B9E" w14:textId="77777777" w:rsidR="003233A3" w:rsidRPr="00593789" w:rsidRDefault="003233A3" w:rsidP="000723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33A3" w:rsidRPr="00593789" w14:paraId="165A5C4B" w14:textId="77777777" w:rsidTr="00FE3BDD">
        <w:trPr>
          <w:trHeight w:val="1070"/>
        </w:trPr>
        <w:tc>
          <w:tcPr>
            <w:tcW w:w="9355" w:type="dxa"/>
            <w:shd w:val="clear" w:color="auto" w:fill="FFFFFF"/>
          </w:tcPr>
          <w:p w14:paraId="3D75874A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I have received a copy of this evaluation:</w:t>
            </w:r>
          </w:p>
          <w:p w14:paraId="60D3EB29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17676" w14:textId="77777777" w:rsidR="003233A3" w:rsidRPr="00593789" w:rsidRDefault="003233A3" w:rsidP="0007232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3789">
              <w:rPr>
                <w:rFonts w:ascii="Arial" w:hAnsi="Arial" w:cs="Arial"/>
                <w:b/>
                <w:sz w:val="20"/>
                <w:szCs w:val="20"/>
              </w:rPr>
              <w:t>Faculty Member Signature:</w:t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93789"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</w:tc>
      </w:tr>
    </w:tbl>
    <w:p w14:paraId="5F92ED7A" w14:textId="77777777" w:rsidR="008849FB" w:rsidRDefault="008849FB">
      <w:pPr>
        <w:spacing w:after="160" w:line="259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br w:type="page"/>
      </w:r>
    </w:p>
    <w:p w14:paraId="23937167" w14:textId="4B463603" w:rsidR="003233A3" w:rsidRPr="000B2616" w:rsidRDefault="000B2616" w:rsidP="003233A3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0B2616">
        <w:rPr>
          <w:rFonts w:ascii="Arial" w:hAnsi="Arial" w:cs="Arial"/>
          <w:sz w:val="18"/>
          <w:szCs w:val="18"/>
          <w:vertAlign w:val="superscript"/>
        </w:rPr>
        <w:lastRenderedPageBreak/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Data supporting the faculty members AACSB Categorization is incorporated into the faculty member’s Elements report. For adjunct faculty or doctoral students who do not repor</w:t>
      </w:r>
      <w:r w:rsidR="00DC6A04">
        <w:rPr>
          <w:rFonts w:ascii="Arial" w:hAnsi="Arial" w:cs="Arial"/>
          <w:sz w:val="18"/>
          <w:szCs w:val="18"/>
        </w:rPr>
        <w:t>t information in E</w:t>
      </w:r>
      <w:r>
        <w:rPr>
          <w:rFonts w:ascii="Arial" w:hAnsi="Arial" w:cs="Arial"/>
          <w:sz w:val="18"/>
          <w:szCs w:val="18"/>
        </w:rPr>
        <w:t>lements, the activity table supporting AACSB Categorization can be added below.</w:t>
      </w:r>
    </w:p>
    <w:p w14:paraId="6A72532F" w14:textId="77777777" w:rsidR="0041233E" w:rsidRDefault="0041233E" w:rsidP="004031F7">
      <w:pPr>
        <w:spacing w:after="0" w:line="240" w:lineRule="auto"/>
      </w:pPr>
    </w:p>
    <w:p w14:paraId="3EEE18F3" w14:textId="77777777" w:rsidR="00016A1A" w:rsidRDefault="00016A1A" w:rsidP="00016A1A">
      <w:pPr>
        <w:spacing w:after="0" w:line="240" w:lineRule="auto"/>
        <w:rPr>
          <w:b/>
        </w:rPr>
      </w:pPr>
      <w:r>
        <w:rPr>
          <w:b/>
        </w:rPr>
        <w:t xml:space="preserve">AACSB Status </w:t>
      </w:r>
      <w:r>
        <w:rPr>
          <w:sz w:val="20"/>
          <w:szCs w:val="20"/>
        </w:rPr>
        <w:t>(from Elements Report)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16A1A" w14:paraId="6CCBE638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0B2D" w14:textId="77777777" w:rsidR="00016A1A" w:rsidRDefault="00016A1A">
            <w:pPr>
              <w:spacing w:after="0" w:line="240" w:lineRule="auto"/>
            </w:pPr>
            <w:r>
              <w:t># of Activities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A293" w14:textId="419F11F2" w:rsidR="00016A1A" w:rsidRDefault="00016A1A" w:rsidP="00CB564B">
            <w:pPr>
              <w:spacing w:after="0" w:line="240" w:lineRule="auto"/>
              <w:jc w:val="center"/>
            </w:pPr>
            <w:r>
              <w:t>20</w:t>
            </w:r>
            <w:r w:rsidR="00F35BC1">
              <w:t>1</w:t>
            </w:r>
            <w:r w:rsidR="00CB564B"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CA74" w14:textId="68DDB582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90F2" w14:textId="5813D74E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4E5C" w14:textId="28BE6329" w:rsidR="00016A1A" w:rsidRDefault="00016A1A" w:rsidP="00CB564B">
            <w:pPr>
              <w:spacing w:after="0" w:line="240" w:lineRule="auto"/>
              <w:jc w:val="center"/>
            </w:pPr>
            <w:r>
              <w:t>201</w:t>
            </w:r>
            <w:r w:rsidR="00CB564B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ECFA" w14:textId="07B086F3" w:rsidR="00016A1A" w:rsidRDefault="00016A1A" w:rsidP="00CB564B">
            <w:pPr>
              <w:spacing w:after="0" w:line="240" w:lineRule="auto"/>
              <w:jc w:val="center"/>
            </w:pPr>
            <w:r>
              <w:t>20</w:t>
            </w:r>
            <w:r w:rsidR="00CB564B">
              <w:t>20</w:t>
            </w:r>
          </w:p>
        </w:tc>
      </w:tr>
      <w:tr w:rsidR="00016A1A" w14:paraId="0217DB5E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E369" w14:textId="77777777" w:rsidR="00016A1A" w:rsidRDefault="00016A1A">
            <w:pPr>
              <w:spacing w:after="0" w:line="240" w:lineRule="auto"/>
            </w:pPr>
            <w:r>
              <w:t>Table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10BB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AAC1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7943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6A9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5D08" w14:textId="77777777" w:rsidR="00016A1A" w:rsidRDefault="00016A1A">
            <w:pPr>
              <w:spacing w:after="0" w:line="240" w:lineRule="auto"/>
            </w:pPr>
          </w:p>
        </w:tc>
      </w:tr>
      <w:tr w:rsidR="00016A1A" w14:paraId="47D49697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85B" w14:textId="77777777" w:rsidR="00016A1A" w:rsidRDefault="00016A1A">
            <w:pPr>
              <w:spacing w:after="0" w:line="240" w:lineRule="auto"/>
            </w:pPr>
            <w:r>
              <w:t>Table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A5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68B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99A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B140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91BC" w14:textId="77777777" w:rsidR="00016A1A" w:rsidRDefault="00016A1A">
            <w:pPr>
              <w:spacing w:after="0" w:line="240" w:lineRule="auto"/>
            </w:pPr>
          </w:p>
        </w:tc>
      </w:tr>
      <w:tr w:rsidR="00016A1A" w14:paraId="1CF44D56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E8A9" w14:textId="77777777" w:rsidR="00016A1A" w:rsidRDefault="00016A1A">
            <w:pPr>
              <w:spacing w:after="0" w:line="240" w:lineRule="auto"/>
            </w:pPr>
            <w:r>
              <w:t>Table 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D79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23E" w14:textId="77777777" w:rsidR="00016A1A" w:rsidRDefault="00016A1A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4F5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C13" w14:textId="77777777" w:rsidR="00016A1A" w:rsidRDefault="00016A1A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B346" w14:textId="77777777" w:rsidR="00016A1A" w:rsidRDefault="00016A1A">
            <w:pPr>
              <w:spacing w:after="0" w:line="240" w:lineRule="auto"/>
            </w:pPr>
          </w:p>
        </w:tc>
      </w:tr>
      <w:tr w:rsidR="00016A1A" w14:paraId="0EBC8B73" w14:textId="77777777" w:rsidTr="00016A1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ABF7" w14:textId="77777777" w:rsidR="00016A1A" w:rsidRDefault="00016A1A">
            <w:pPr>
              <w:spacing w:after="0" w:line="240" w:lineRule="auto"/>
            </w:pPr>
            <w:r>
              <w:t>Status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06C2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D1F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E6A4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607" w14:textId="77777777" w:rsidR="00016A1A" w:rsidRDefault="00016A1A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9CFAA13" w14:textId="77777777" w:rsidR="00016A1A" w:rsidRDefault="00016A1A">
            <w:pPr>
              <w:spacing w:after="0" w:line="240" w:lineRule="auto"/>
            </w:pPr>
          </w:p>
        </w:tc>
      </w:tr>
    </w:tbl>
    <w:p w14:paraId="723E6782" w14:textId="77777777" w:rsidR="00016A1A" w:rsidRDefault="00016A1A" w:rsidP="00016A1A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Activities must occur with then last five years. See Policy 415 Pamplin Definitions for use with AACSB 2013 Faculty Classifications. </w:t>
      </w:r>
    </w:p>
    <w:p w14:paraId="5F15D0EC" w14:textId="77777777" w:rsidR="00016A1A" w:rsidRDefault="00016A1A" w:rsidP="00016A1A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SA</w:t>
      </w:r>
      <w:r>
        <w:rPr>
          <w:sz w:val="16"/>
          <w:szCs w:val="16"/>
        </w:rPr>
        <w:t xml:space="preserve"> requires at least 1 Elite publication or at least 4 intellection contributions from Table 1 including two SA qualifying refereed journal publications, or having been awarded a PhD degree during the last five years. </w:t>
      </w:r>
      <w:r>
        <w:rPr>
          <w:b/>
          <w:sz w:val="16"/>
          <w:szCs w:val="16"/>
        </w:rPr>
        <w:t>PA</w:t>
      </w:r>
      <w:r>
        <w:rPr>
          <w:sz w:val="16"/>
          <w:szCs w:val="16"/>
        </w:rPr>
        <w:t xml:space="preserve"> and SP require at least five total activities with at least two coming from Table 2 “Business Practice Activities” and one coming from Table 3 “Intellectual Contributions”; IP requires at least five activities from Table 2 “Business Practice Activities:. </w:t>
      </w:r>
    </w:p>
    <w:p w14:paraId="62FCE0BF" w14:textId="77777777" w:rsidR="00016A1A" w:rsidRDefault="00016A1A" w:rsidP="004031F7">
      <w:pPr>
        <w:spacing w:after="0" w:line="240" w:lineRule="auto"/>
      </w:pPr>
    </w:p>
    <w:sectPr w:rsidR="00016A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8095F" w14:textId="77777777" w:rsidR="003835ED" w:rsidRDefault="003835ED" w:rsidP="004031F7">
      <w:pPr>
        <w:spacing w:after="0" w:line="240" w:lineRule="auto"/>
      </w:pPr>
      <w:r>
        <w:separator/>
      </w:r>
    </w:p>
  </w:endnote>
  <w:endnote w:type="continuationSeparator" w:id="0">
    <w:p w14:paraId="23BD3C26" w14:textId="77777777" w:rsidR="003835ED" w:rsidRDefault="003835ED" w:rsidP="0040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CC18E" w14:textId="77777777" w:rsidR="003835ED" w:rsidRDefault="003835ED" w:rsidP="004031F7">
      <w:pPr>
        <w:spacing w:after="0" w:line="240" w:lineRule="auto"/>
      </w:pPr>
      <w:r>
        <w:separator/>
      </w:r>
    </w:p>
  </w:footnote>
  <w:footnote w:type="continuationSeparator" w:id="0">
    <w:p w14:paraId="5BFA0EB1" w14:textId="77777777" w:rsidR="003835ED" w:rsidRDefault="003835ED" w:rsidP="0040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125"/>
      <w:gridCol w:w="3105"/>
      <w:gridCol w:w="3130"/>
    </w:tblGrid>
    <w:tr w:rsidR="004031F7" w:rsidRPr="00593789" w14:paraId="4A61AE17" w14:textId="77777777" w:rsidTr="00072323">
      <w:tc>
        <w:tcPr>
          <w:tcW w:w="3192" w:type="dxa"/>
          <w:shd w:val="clear" w:color="auto" w:fill="auto"/>
          <w:vAlign w:val="center"/>
        </w:tcPr>
        <w:p w14:paraId="37D4C41A" w14:textId="77777777" w:rsidR="004031F7" w:rsidRPr="00593789" w:rsidRDefault="004031F7" w:rsidP="004031F7">
          <w:pPr>
            <w:spacing w:after="0" w:line="200" w:lineRule="exac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t>Virginia Tech</w:t>
          </w:r>
        </w:p>
        <w:p w14:paraId="7873DF5A" w14:textId="77777777" w:rsidR="004031F7" w:rsidRPr="00593789" w:rsidRDefault="004031F7" w:rsidP="004031F7">
          <w:pPr>
            <w:spacing w:after="0" w:line="200" w:lineRule="exact"/>
            <w:rPr>
              <w:sz w:val="24"/>
              <w:szCs w:val="24"/>
            </w:rPr>
          </w:pPr>
          <w:r w:rsidRPr="00593789">
            <w:rPr>
              <w:sz w:val="20"/>
              <w:szCs w:val="20"/>
            </w:rPr>
            <w:t>Pamplin College of Business</w:t>
          </w:r>
        </w:p>
      </w:tc>
      <w:tc>
        <w:tcPr>
          <w:tcW w:w="3192" w:type="dxa"/>
          <w:shd w:val="clear" w:color="auto" w:fill="auto"/>
          <w:vAlign w:val="center"/>
        </w:tcPr>
        <w:p w14:paraId="104C6B98" w14:textId="77777777" w:rsidR="004031F7" w:rsidRPr="00593789" w:rsidRDefault="004031F7" w:rsidP="004031F7">
          <w:pPr>
            <w:spacing w:after="0" w:line="200" w:lineRule="exact"/>
            <w:jc w:val="center"/>
            <w:rPr>
              <w:sz w:val="24"/>
              <w:szCs w:val="24"/>
            </w:rPr>
          </w:pPr>
        </w:p>
      </w:tc>
      <w:tc>
        <w:tcPr>
          <w:tcW w:w="3192" w:type="dxa"/>
          <w:shd w:val="clear" w:color="auto" w:fill="auto"/>
          <w:vAlign w:val="center"/>
        </w:tcPr>
        <w:p w14:paraId="5EC86F46" w14:textId="1B057123" w:rsidR="004031F7" w:rsidRPr="00593789" w:rsidRDefault="004031F7" w:rsidP="004031F7">
          <w:pPr>
            <w:spacing w:after="0" w:line="200" w:lineRule="exact"/>
            <w:jc w:val="right"/>
            <w:rPr>
              <w:sz w:val="20"/>
              <w:szCs w:val="20"/>
            </w:rPr>
          </w:pPr>
          <w:r w:rsidRPr="00593789">
            <w:rPr>
              <w:sz w:val="20"/>
              <w:szCs w:val="20"/>
            </w:rPr>
            <w:fldChar w:fldCharType="begin"/>
          </w:r>
          <w:r w:rsidRPr="00593789">
            <w:rPr>
              <w:sz w:val="20"/>
              <w:szCs w:val="20"/>
            </w:rPr>
            <w:instrText xml:space="preserve"> DATE \@ "MMMM d, yyyy" </w:instrText>
          </w:r>
          <w:r w:rsidRPr="00593789">
            <w:rPr>
              <w:sz w:val="20"/>
              <w:szCs w:val="20"/>
            </w:rPr>
            <w:fldChar w:fldCharType="separate"/>
          </w:r>
          <w:r w:rsidR="00D827EA">
            <w:rPr>
              <w:noProof/>
              <w:sz w:val="20"/>
              <w:szCs w:val="20"/>
            </w:rPr>
            <w:t>December 6, 2020</w:t>
          </w:r>
          <w:r w:rsidRPr="00593789">
            <w:rPr>
              <w:sz w:val="20"/>
              <w:szCs w:val="20"/>
            </w:rPr>
            <w:fldChar w:fldCharType="end"/>
          </w:r>
        </w:p>
      </w:tc>
    </w:tr>
  </w:tbl>
  <w:p w14:paraId="20608425" w14:textId="77777777" w:rsidR="004031F7" w:rsidRDefault="0040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AA7"/>
    <w:multiLevelType w:val="hybridMultilevel"/>
    <w:tmpl w:val="B88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0A7"/>
    <w:multiLevelType w:val="hybridMultilevel"/>
    <w:tmpl w:val="729675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47719A1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37C"/>
    <w:multiLevelType w:val="hybridMultilevel"/>
    <w:tmpl w:val="92E4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F7"/>
    <w:rsid w:val="00016A1A"/>
    <w:rsid w:val="0005139D"/>
    <w:rsid w:val="000B2616"/>
    <w:rsid w:val="000B3C71"/>
    <w:rsid w:val="000D2159"/>
    <w:rsid w:val="00173740"/>
    <w:rsid w:val="001E4CF7"/>
    <w:rsid w:val="002365F8"/>
    <w:rsid w:val="002412A4"/>
    <w:rsid w:val="002F0FD6"/>
    <w:rsid w:val="003233A3"/>
    <w:rsid w:val="00324D2A"/>
    <w:rsid w:val="00345879"/>
    <w:rsid w:val="00351C50"/>
    <w:rsid w:val="003565C0"/>
    <w:rsid w:val="003835ED"/>
    <w:rsid w:val="00383918"/>
    <w:rsid w:val="004031F7"/>
    <w:rsid w:val="0041233E"/>
    <w:rsid w:val="004A5426"/>
    <w:rsid w:val="004A7595"/>
    <w:rsid w:val="00524E52"/>
    <w:rsid w:val="00592F98"/>
    <w:rsid w:val="005C0133"/>
    <w:rsid w:val="005C40AE"/>
    <w:rsid w:val="005D2684"/>
    <w:rsid w:val="006244F4"/>
    <w:rsid w:val="0063094E"/>
    <w:rsid w:val="0066009E"/>
    <w:rsid w:val="00683B56"/>
    <w:rsid w:val="006E2F40"/>
    <w:rsid w:val="006F1C27"/>
    <w:rsid w:val="007E50C2"/>
    <w:rsid w:val="008239BC"/>
    <w:rsid w:val="0085147B"/>
    <w:rsid w:val="00851528"/>
    <w:rsid w:val="008849FB"/>
    <w:rsid w:val="008C3B3A"/>
    <w:rsid w:val="008E0B02"/>
    <w:rsid w:val="00945D97"/>
    <w:rsid w:val="00A31250"/>
    <w:rsid w:val="00AB5A85"/>
    <w:rsid w:val="00AB743E"/>
    <w:rsid w:val="00B47ACF"/>
    <w:rsid w:val="00C51380"/>
    <w:rsid w:val="00C907A9"/>
    <w:rsid w:val="00CB564B"/>
    <w:rsid w:val="00CB6C89"/>
    <w:rsid w:val="00D827EA"/>
    <w:rsid w:val="00DC6A04"/>
    <w:rsid w:val="00DE2CE2"/>
    <w:rsid w:val="00E213EF"/>
    <w:rsid w:val="00E405AE"/>
    <w:rsid w:val="00E41BC4"/>
    <w:rsid w:val="00F35BC1"/>
    <w:rsid w:val="00F8281A"/>
    <w:rsid w:val="00FB68A5"/>
    <w:rsid w:val="00FD44F3"/>
    <w:rsid w:val="00F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971D"/>
  <w15:chartTrackingRefBased/>
  <w15:docId w15:val="{1CFF0E0C-2FD9-4360-9158-6AD65193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3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F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031F7"/>
    <w:pPr>
      <w:ind w:left="720"/>
      <w:contextualSpacing/>
    </w:pPr>
  </w:style>
  <w:style w:type="table" w:styleId="TableGrid">
    <w:name w:val="Table Grid"/>
    <w:basedOn w:val="TableNormal"/>
    <w:uiPriority w:val="39"/>
    <w:rsid w:val="004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03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80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B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B5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8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E768-CD43-4623-8EAC-291A541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Kevin</dc:creator>
  <cp:keywords/>
  <dc:description/>
  <cp:lastModifiedBy>Carlson, Kevin</cp:lastModifiedBy>
  <cp:revision>22</cp:revision>
  <cp:lastPrinted>2019-12-16T13:22:00Z</cp:lastPrinted>
  <dcterms:created xsi:type="dcterms:W3CDTF">2018-10-31T20:08:00Z</dcterms:created>
  <dcterms:modified xsi:type="dcterms:W3CDTF">2020-12-06T20:53:00Z</dcterms:modified>
</cp:coreProperties>
</file>